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Объекты спорта, приспособленные для использования инвалидами и лицами с ограниченными возможностями здоровья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Имеется музыкально-физкультурный зал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